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369" w:rsidRDefault="00917369" w:rsidP="009173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17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7369" w:rsidRPr="00097D11" w:rsidRDefault="00917369" w:rsidP="009173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917369" w:rsidRPr="00097D11" w:rsidRDefault="00917369" w:rsidP="009173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917369" w:rsidRPr="00097D11" w:rsidRDefault="00917369" w:rsidP="00917369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917369" w:rsidRPr="00097D11" w:rsidRDefault="00917369" w:rsidP="009173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917369" w:rsidRPr="00F10A77" w:rsidRDefault="00917369" w:rsidP="009173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917369" w:rsidRPr="00842F34" w:rsidRDefault="00917369" w:rsidP="009173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 </w:t>
      </w:r>
      <w:r w:rsidR="009147BB">
        <w:rPr>
          <w:rFonts w:ascii="Times New Roman" w:hAnsi="Times New Roman" w:cs="Times New Roman"/>
          <w:b/>
          <w:sz w:val="27"/>
          <w:szCs w:val="27"/>
          <w:lang w:val="uk-UA"/>
        </w:rPr>
        <w:t>58</w:t>
      </w:r>
    </w:p>
    <w:p w:rsidR="00917369" w:rsidRPr="00097D11" w:rsidRDefault="00917369" w:rsidP="009173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02 лютого </w:t>
      </w:r>
      <w:r>
        <w:rPr>
          <w:rFonts w:ascii="Times New Roman" w:hAnsi="Times New Roman" w:cs="Times New Roman"/>
          <w:b/>
          <w:sz w:val="27"/>
          <w:szCs w:val="27"/>
        </w:rPr>
        <w:t>2023 р.                         м. Погребище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39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2A4BA3" w:rsidRPr="00917369" w:rsidRDefault="002A4BA3" w:rsidP="00B050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A1A93" w:rsidRPr="00A710B4" w:rsidRDefault="007A1A93" w:rsidP="00B050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A4BA3">
        <w:rPr>
          <w:rFonts w:ascii="Times New Roman" w:hAnsi="Times New Roman" w:cs="Times New Roman"/>
          <w:b/>
          <w:sz w:val="28"/>
          <w:szCs w:val="28"/>
          <w:lang w:val="uk-UA"/>
        </w:rPr>
        <w:t>інвентаризації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A4BA3" w:rsidRDefault="007A1A93" w:rsidP="002A4BA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земель</w:t>
      </w:r>
      <w:r w:rsidR="002A4BA3">
        <w:rPr>
          <w:rFonts w:ascii="Times New Roman" w:hAnsi="Times New Roman" w:cs="Times New Roman"/>
          <w:b/>
          <w:sz w:val="28"/>
          <w:szCs w:val="28"/>
          <w:lang w:val="uk-UA"/>
        </w:rPr>
        <w:t>них ділянок</w:t>
      </w:r>
      <w:r w:rsidR="0085587A" w:rsidRPr="008558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92C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СНВ </w:t>
      </w:r>
      <w:proofErr w:type="gramStart"/>
      <w:r w:rsidR="00992CA4">
        <w:rPr>
          <w:rFonts w:ascii="Times New Roman" w:hAnsi="Times New Roman" w:cs="Times New Roman"/>
          <w:b/>
          <w:sz w:val="28"/>
          <w:szCs w:val="28"/>
          <w:lang w:val="uk-UA"/>
        </w:rPr>
        <w:t>ТОВ</w:t>
      </w:r>
      <w:proofErr w:type="gramEnd"/>
      <w:r w:rsidR="00992C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«Васильківське»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ab/>
      </w:r>
    </w:p>
    <w:p w:rsidR="007A1A93" w:rsidRPr="00A710B4" w:rsidRDefault="007A1A93" w:rsidP="002A4BA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ab/>
      </w:r>
    </w:p>
    <w:p w:rsidR="007A1A93" w:rsidRPr="00257565" w:rsidRDefault="007A1A93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proofErr w:type="gramStart"/>
      <w:r w:rsidRPr="00A710B4">
        <w:rPr>
          <w:rFonts w:ascii="Times New Roman" w:hAnsi="Times New Roman" w:cs="Times New Roman"/>
          <w:sz w:val="28"/>
          <w:szCs w:val="28"/>
        </w:rPr>
        <w:t>Розглянувши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технічну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2A4BA3">
        <w:rPr>
          <w:rFonts w:ascii="Times New Roman" w:hAnsi="Times New Roman" w:cs="Times New Roman"/>
          <w:sz w:val="28"/>
          <w:szCs w:val="28"/>
          <w:lang w:val="uk-UA"/>
        </w:rPr>
        <w:t>інвентаризації земельних ділянок</w:t>
      </w:r>
      <w:r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керуючись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пунктом 34 ч</w:t>
      </w:r>
      <w:r w:rsidR="000F64B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ст</w:t>
      </w:r>
      <w:proofErr w:type="spellEnd"/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A710B4">
        <w:rPr>
          <w:rFonts w:ascii="Times New Roman" w:hAnsi="Times New Roman" w:cs="Times New Roman"/>
          <w:sz w:val="28"/>
          <w:szCs w:val="28"/>
        </w:rPr>
        <w:t xml:space="preserve"> 26, ч.1 ст. 59 Закону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>», ст</w:t>
      </w:r>
      <w:r w:rsidR="00257565">
        <w:rPr>
          <w:rFonts w:ascii="Times New Roman" w:hAnsi="Times New Roman" w:cs="Times New Roman"/>
          <w:sz w:val="28"/>
          <w:szCs w:val="28"/>
        </w:rPr>
        <w:t>.</w:t>
      </w:r>
      <w:r w:rsidR="000F64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10B4">
        <w:rPr>
          <w:rFonts w:ascii="Times New Roman" w:hAnsi="Times New Roman" w:cs="Times New Roman"/>
          <w:sz w:val="28"/>
          <w:szCs w:val="28"/>
        </w:rPr>
        <w:t xml:space="preserve">12, </w:t>
      </w:r>
      <w:r w:rsidR="00536320">
        <w:rPr>
          <w:rFonts w:ascii="Times New Roman" w:hAnsi="Times New Roman" w:cs="Times New Roman"/>
          <w:sz w:val="28"/>
          <w:szCs w:val="28"/>
        </w:rPr>
        <w:t>37.1,120,</w:t>
      </w:r>
      <w:r w:rsidR="00A710B4">
        <w:rPr>
          <w:rFonts w:ascii="Times New Roman" w:hAnsi="Times New Roman" w:cs="Times New Roman"/>
          <w:sz w:val="28"/>
          <w:szCs w:val="28"/>
        </w:rPr>
        <w:t xml:space="preserve"> 122,</w:t>
      </w:r>
      <w:r w:rsidR="00536320">
        <w:rPr>
          <w:rFonts w:ascii="Times New Roman" w:hAnsi="Times New Roman" w:cs="Times New Roman"/>
          <w:sz w:val="28"/>
          <w:szCs w:val="28"/>
        </w:rPr>
        <w:t xml:space="preserve"> 124,</w:t>
      </w:r>
      <w:r w:rsidR="000F64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>125, 186</w:t>
      </w:r>
      <w:r w:rsidR="00A710B4">
        <w:rPr>
          <w:rFonts w:ascii="Times New Roman" w:hAnsi="Times New Roman" w:cs="Times New Roman"/>
          <w:sz w:val="28"/>
          <w:szCs w:val="28"/>
        </w:rPr>
        <w:t xml:space="preserve"> Земельного кодексу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 xml:space="preserve">, </w:t>
      </w:r>
      <w:r w:rsidR="00257565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57565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257565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</w:t>
      </w:r>
      <w:proofErr w:type="gramEnd"/>
      <w:r w:rsidR="00640B8E" w:rsidRPr="00257565">
        <w:rPr>
          <w:rFonts w:ascii="Times New Roman" w:hAnsi="Times New Roman" w:cs="Times New Roman"/>
          <w:sz w:val="28"/>
          <w:szCs w:val="28"/>
          <w:lang w:val="uk-UA"/>
        </w:rPr>
        <w:t xml:space="preserve">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57565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FA6C23" w:rsidRDefault="007A1A93" w:rsidP="00B0507F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  <w:r w:rsidRPr="00316CD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A710B4" w:rsidRPr="00F548A4" w:rsidRDefault="00A710B4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5E637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</w:t>
      </w:r>
      <w:r w:rsidR="002A4BA3">
        <w:rPr>
          <w:rFonts w:ascii="Times New Roman" w:hAnsi="Times New Roman" w:cs="Times New Roman"/>
          <w:sz w:val="28"/>
          <w:szCs w:val="28"/>
          <w:lang w:val="uk-UA"/>
        </w:rPr>
        <w:t>інвентаризації земельних ділянок</w:t>
      </w:r>
      <w:r w:rsidR="00FD039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92CA4">
        <w:rPr>
          <w:rFonts w:ascii="Times New Roman" w:hAnsi="Times New Roman" w:cs="Times New Roman"/>
          <w:sz w:val="28"/>
          <w:szCs w:val="28"/>
          <w:lang w:val="uk-UA"/>
        </w:rPr>
        <w:t>СНВ ТОВ</w:t>
      </w:r>
      <w:r w:rsidR="00FD0395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992CA4">
        <w:rPr>
          <w:rFonts w:ascii="Times New Roman" w:hAnsi="Times New Roman" w:cs="Times New Roman"/>
          <w:sz w:val="28"/>
          <w:szCs w:val="28"/>
          <w:lang w:val="uk-UA"/>
        </w:rPr>
        <w:t>Васильківське</w:t>
      </w:r>
      <w:r w:rsidR="00FD0395">
        <w:rPr>
          <w:rFonts w:ascii="Times New Roman" w:hAnsi="Times New Roman" w:cs="Times New Roman"/>
          <w:sz w:val="28"/>
          <w:szCs w:val="28"/>
          <w:lang w:val="uk-UA"/>
        </w:rPr>
        <w:t>».</w:t>
      </w:r>
      <w:r w:rsidR="0085587A" w:rsidRPr="0085587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FD0395" w:rsidRDefault="00FA6C23" w:rsidP="00FD039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 xml:space="preserve">   2.</w:t>
      </w:r>
      <w:r w:rsidR="00FD0395" w:rsidRPr="00FD039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D0395">
        <w:rPr>
          <w:rFonts w:ascii="Times New Roman" w:hAnsi="Times New Roman" w:cs="Times New Roman"/>
          <w:sz w:val="28"/>
          <w:szCs w:val="28"/>
          <w:lang w:val="uk-UA"/>
        </w:rPr>
        <w:t>Передати в користуван</w:t>
      </w:r>
      <w:r w:rsidR="00071AE5">
        <w:rPr>
          <w:rFonts w:ascii="Times New Roman" w:hAnsi="Times New Roman" w:cs="Times New Roman"/>
          <w:sz w:val="28"/>
          <w:szCs w:val="28"/>
          <w:lang w:val="uk-UA"/>
        </w:rPr>
        <w:t xml:space="preserve">ня на умовах оренди </w:t>
      </w:r>
      <w:r w:rsidR="00992CA4">
        <w:rPr>
          <w:rFonts w:ascii="Times New Roman" w:hAnsi="Times New Roman" w:cs="Times New Roman"/>
          <w:sz w:val="28"/>
          <w:szCs w:val="28"/>
          <w:lang w:val="uk-UA"/>
        </w:rPr>
        <w:t>СНВ ТОВ</w:t>
      </w:r>
      <w:r w:rsidR="00E44B2E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992CA4">
        <w:rPr>
          <w:rFonts w:ascii="Times New Roman" w:hAnsi="Times New Roman" w:cs="Times New Roman"/>
          <w:sz w:val="28"/>
          <w:szCs w:val="28"/>
          <w:lang w:val="uk-UA"/>
        </w:rPr>
        <w:t>Васильківське</w:t>
      </w:r>
      <w:r w:rsidR="00FD0395">
        <w:rPr>
          <w:rFonts w:ascii="Times New Roman" w:hAnsi="Times New Roman" w:cs="Times New Roman"/>
          <w:sz w:val="28"/>
          <w:szCs w:val="28"/>
          <w:lang w:val="uk-UA"/>
        </w:rPr>
        <w:t>» земельн</w:t>
      </w:r>
      <w:r w:rsidR="00462133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FD0395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46213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FD0395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FD0395" w:rsidRDefault="00FD0395" w:rsidP="00FD039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</w:t>
      </w:r>
      <w:r w:rsidR="00E44B2E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992CA4">
        <w:rPr>
          <w:rFonts w:ascii="Times New Roman" w:hAnsi="Times New Roman" w:cs="Times New Roman"/>
          <w:sz w:val="28"/>
          <w:szCs w:val="28"/>
          <w:lang w:val="uk-UA"/>
        </w:rPr>
        <w:t>1515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</w:t>
      </w:r>
      <w:r w:rsidR="00992CA4">
        <w:rPr>
          <w:rFonts w:ascii="Times New Roman" w:hAnsi="Times New Roman" w:cs="Times New Roman"/>
          <w:sz w:val="28"/>
          <w:szCs w:val="28"/>
          <w:lang w:val="uk-UA"/>
        </w:rPr>
        <w:t>64</w:t>
      </w:r>
      <w:r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992CA4">
        <w:rPr>
          <w:rFonts w:ascii="Times New Roman" w:hAnsi="Times New Roman" w:cs="Times New Roman"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8A16F9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92CA4">
        <w:rPr>
          <w:rFonts w:ascii="Times New Roman" w:hAnsi="Times New Roman" w:cs="Times New Roman"/>
          <w:sz w:val="28"/>
          <w:szCs w:val="28"/>
          <w:lang w:val="uk-UA"/>
        </w:rPr>
        <w:t>086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FC3B8E">
        <w:rPr>
          <w:rFonts w:ascii="Times New Roman" w:hAnsi="Times New Roman" w:cs="Times New Roman"/>
          <w:sz w:val="28"/>
          <w:szCs w:val="28"/>
          <w:lang w:val="uk-UA"/>
        </w:rPr>
        <w:t>яка розташована у масиві земель сільськогосподарського призначення під польовими (проектними) дорогами</w:t>
      </w:r>
      <w:r w:rsidR="00850E24">
        <w:rPr>
          <w:rFonts w:ascii="Times New Roman" w:hAnsi="Times New Roman" w:cs="Times New Roman"/>
          <w:sz w:val="28"/>
          <w:szCs w:val="28"/>
          <w:lang w:val="uk-UA"/>
        </w:rPr>
        <w:t>, для ведення товарного сільськогосподарського виробництва,</w:t>
      </w:r>
      <w:r w:rsidR="00FC3B8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Погребищенської міської ради (за межами с. </w:t>
      </w:r>
      <w:proofErr w:type="spellStart"/>
      <w:r w:rsidR="00992CA4">
        <w:rPr>
          <w:rFonts w:ascii="Times New Roman" w:hAnsi="Times New Roman" w:cs="Times New Roman"/>
          <w:sz w:val="28"/>
          <w:szCs w:val="28"/>
          <w:lang w:val="uk-UA"/>
        </w:rPr>
        <w:t>Васильківці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992CA4" w:rsidRDefault="00992CA4" w:rsidP="00992CA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0,8621 га, кадастровий номер 0523486400:06:000:0085,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Васильківці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992CA4" w:rsidRDefault="00992CA4" w:rsidP="00992CA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0,3202 га, кадастровий номер 0523486400:08:003:0108,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Васильківці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992CA4" w:rsidRDefault="00992CA4" w:rsidP="00992CA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- площею 0,3719 га, кадастровий номер 0523486400:04:001:0043,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Васильківці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992CA4" w:rsidRDefault="00992CA4" w:rsidP="00992CA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0,3783 га, кадастровий номер 0523486400:08:003:0105,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Васильківці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992CA4" w:rsidRDefault="00992CA4" w:rsidP="00992CA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1,4160 га, кадастровий номер 0523486400:08:002:0029,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Васильківці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992CA4" w:rsidRDefault="00992CA4" w:rsidP="00992CA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1,1732 га, кадастровий номер 0523486400:08:003:0107,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Васильківці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992CA4" w:rsidRDefault="00992CA4" w:rsidP="00992CA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0,5426 га, кадастровий номер 0523486400:08:003:0104,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Васильківці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992CA4" w:rsidRDefault="00992CA4" w:rsidP="00992CA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0,5426 га, кадастровий номер 0523486400:05:001:0088,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Васильківці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992CA4" w:rsidRDefault="00992CA4" w:rsidP="00992CA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0,5324 га, кадастровий номер 0523486400:05:001:0087,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Васильківці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992CA4" w:rsidRDefault="00992CA4" w:rsidP="00992CA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0,7949 га, кадастровий номер 0523486400:06:000:0086,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Васильківці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992CA4" w:rsidRDefault="00992CA4" w:rsidP="00992CA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0,8972 га, кадастровий номер 0523486400:06:000:0082,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Васильківці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992CA4" w:rsidRDefault="00992CA4" w:rsidP="00992CA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- площею 0,1746 га, кадастровий номер 0523486400:06:000:0081,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Васильківці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992CA4" w:rsidRDefault="00992CA4" w:rsidP="00992CA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0,</w:t>
      </w:r>
      <w:r w:rsidR="001467CD">
        <w:rPr>
          <w:rFonts w:ascii="Times New Roman" w:hAnsi="Times New Roman" w:cs="Times New Roman"/>
          <w:sz w:val="28"/>
          <w:szCs w:val="28"/>
          <w:lang w:val="uk-UA"/>
        </w:rPr>
        <w:t>5324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0523486400:05:001:008</w:t>
      </w:r>
      <w:r w:rsidR="001467CD">
        <w:rPr>
          <w:rFonts w:ascii="Times New Roman" w:hAnsi="Times New Roman" w:cs="Times New Roman"/>
          <w:sz w:val="28"/>
          <w:szCs w:val="28"/>
          <w:lang w:val="uk-UA"/>
        </w:rPr>
        <w:t>9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Васильківці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F234E0" w:rsidRDefault="00F234E0" w:rsidP="00244E6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C3B8E" w:rsidRDefault="001C144C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3.</w:t>
      </w:r>
      <w:r w:rsidR="00FA6C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A6C23" w:rsidRPr="00866408">
        <w:rPr>
          <w:rFonts w:ascii="Times New Roman" w:hAnsi="Times New Roman" w:cs="Times New Roman"/>
          <w:sz w:val="28"/>
          <w:szCs w:val="28"/>
          <w:lang w:val="uk-UA"/>
        </w:rPr>
        <w:t>Голові Погребищенської міської ради (Волинському С.О.)</w:t>
      </w:r>
      <w:r w:rsidR="00FA6C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A6C23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FA6C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A6C23" w:rsidRPr="00866408">
        <w:rPr>
          <w:rFonts w:ascii="Times New Roman" w:hAnsi="Times New Roman" w:cs="Times New Roman"/>
          <w:sz w:val="28"/>
          <w:szCs w:val="28"/>
          <w:lang w:val="uk-UA"/>
        </w:rPr>
        <w:t>догов</w:t>
      </w:r>
      <w:r w:rsidR="00522A0C">
        <w:rPr>
          <w:rFonts w:ascii="Times New Roman" w:hAnsi="Times New Roman" w:cs="Times New Roman"/>
          <w:sz w:val="28"/>
          <w:szCs w:val="28"/>
          <w:lang w:val="uk-UA"/>
        </w:rPr>
        <w:t>ір</w:t>
      </w:r>
      <w:r w:rsidR="00FA6C23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земельн</w:t>
      </w:r>
      <w:r w:rsidR="00462133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FA6C23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462133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522A0C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C3B8E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1467CD" w:rsidRDefault="003C516E" w:rsidP="001467C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1467CD">
        <w:rPr>
          <w:rFonts w:ascii="Times New Roman" w:hAnsi="Times New Roman" w:cs="Times New Roman"/>
          <w:sz w:val="28"/>
          <w:szCs w:val="28"/>
          <w:lang w:val="uk-UA"/>
        </w:rPr>
        <w:t xml:space="preserve">площею 0,1515 га, кадастровий номер 0523486400:05:001:0086,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 w:rsidR="001467CD">
        <w:rPr>
          <w:rFonts w:ascii="Times New Roman" w:hAnsi="Times New Roman" w:cs="Times New Roman"/>
          <w:sz w:val="28"/>
          <w:szCs w:val="28"/>
          <w:lang w:val="uk-UA"/>
        </w:rPr>
        <w:t>Васильківці</w:t>
      </w:r>
      <w:proofErr w:type="spellEnd"/>
      <w:r w:rsidR="001467CD"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 терміном на 7 (сім) років, розмір орендної плати встановити на рівні 12% від нормативної грошової оцінки</w:t>
      </w:r>
      <w:bookmarkStart w:id="0" w:name="_GoBack"/>
      <w:bookmarkEnd w:id="0"/>
      <w:r w:rsidR="001467CD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1467CD" w:rsidRDefault="001467CD" w:rsidP="001467C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0,8621 га, кадастровий номер 0523486400:06:000:0085,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Васильківці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 терміном на 7 (сім) років, розмір орендної плати встановити на рівні 12% від нормативної грошової оцінки;</w:t>
      </w:r>
    </w:p>
    <w:p w:rsidR="001467CD" w:rsidRDefault="001467CD" w:rsidP="001467C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0,3202 га, кадастровий номер 0523486400:08:003:0108,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Васильківці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 терміном на 7 (сім) років, розмір орендної плати встановити на рівні 12% від нормативної грошової оцінки;</w:t>
      </w:r>
    </w:p>
    <w:p w:rsidR="001467CD" w:rsidRDefault="001467CD" w:rsidP="001467C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0,3719 га, кадастровий номер 0523486400:04:001:0043,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Васильківці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 терміном на 7 (сім) років, розмір орендної плати встановити на рівні 12% від нормативної грошової оцінки;</w:t>
      </w:r>
    </w:p>
    <w:p w:rsidR="001467CD" w:rsidRDefault="001467CD" w:rsidP="001467C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0,3783 га, кадастровий номер 0523486400:08:003:0105,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Васильківці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 терміном на 7 (сім) років, розмір орендної плати встановити на рівні 12% від нормативної грошової оцінки;</w:t>
      </w:r>
    </w:p>
    <w:p w:rsidR="001467CD" w:rsidRDefault="001467CD" w:rsidP="001467C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1,4160 га, кадастровий номер 0523486400:08:002:0029,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Васильківці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 терміном на 7 (сім) років, розмір орендної плати встановити на рівні 12% від нормативної грошової оцінки;</w:t>
      </w:r>
    </w:p>
    <w:p w:rsidR="001467CD" w:rsidRDefault="001467CD" w:rsidP="001467C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1,1732 га, кадастровий номер 0523486400:08:003:0107,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Васильківці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 терміном на 7 (сім) років, розмір орендної плати встановити на рівні 12% від нормативної грошової оцінки;</w:t>
      </w:r>
    </w:p>
    <w:p w:rsidR="001467CD" w:rsidRDefault="001467CD" w:rsidP="001467C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0,5426 га, кадастровий номер 0523486400:08:003:0104,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Васильківці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 терміном на 7 (сім) років, розмір орендної плати встановити на рівні 12% від нормативної грошової оцінки;</w:t>
      </w:r>
    </w:p>
    <w:p w:rsidR="001467CD" w:rsidRDefault="001467CD" w:rsidP="001467C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0,5426 га, кадастровий номер 0523486400:05:001:0088,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Васильківці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 терміном на 7 (сім) років, розмір орендної плати встановити на рівні 12% від нормативної грошової оцінки;</w:t>
      </w:r>
    </w:p>
    <w:p w:rsidR="001467CD" w:rsidRDefault="001467CD" w:rsidP="001467C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0,5324 га, кадастровий номер 0523486400:05:001:0087,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Васильківці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 терміном на 7 (сім) років, розмір орендної плати встановити на рівні 12% від нормативної грошової оцінки;</w:t>
      </w:r>
    </w:p>
    <w:p w:rsidR="001467CD" w:rsidRDefault="001467CD" w:rsidP="001467C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0,7949 га, кадастровий номер 0523486400:06:000:0086,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Васильківці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 терміном на 7 (сім) років, розмір орендної плати встановити на рівні 12% від нормативної грошової оцінки;</w:t>
      </w:r>
    </w:p>
    <w:p w:rsidR="001467CD" w:rsidRDefault="001467CD" w:rsidP="001467C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- площею 0,8972 га, кадастровий номер 0523486400:06:000:0082,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Васильківці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 терміном на 7 (сім) років, розмір орендної плати встановити на рівні 12% від нормативної грошової оцінки;</w:t>
      </w:r>
    </w:p>
    <w:p w:rsidR="001467CD" w:rsidRDefault="001467CD" w:rsidP="001467C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0,1746 га, кадастровий номер 0523486400:06:000:0081,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Васильківці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 терміном на 7 (сім) років, розмір орендної плати встановити на рівні 12% від нормативної грошової оцінки;</w:t>
      </w:r>
    </w:p>
    <w:p w:rsidR="00AB7274" w:rsidRDefault="001467CD" w:rsidP="001467C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0,5324 га, кадастровий номер 0523486400:05:001:0089,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Васильківці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) Вінницького району Вінницької області </w:t>
      </w:r>
      <w:r w:rsidR="00FA6C23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7 (сім) років, розмір орендної плати встановити на рівні 12% </w:t>
      </w:r>
      <w:r w:rsidR="00044868">
        <w:rPr>
          <w:rFonts w:ascii="Times New Roman" w:hAnsi="Times New Roman" w:cs="Times New Roman"/>
          <w:sz w:val="28"/>
          <w:szCs w:val="28"/>
          <w:lang w:val="uk-UA"/>
        </w:rPr>
        <w:t>від нормативної грошової оцінки.</w:t>
      </w:r>
    </w:p>
    <w:p w:rsidR="009A1BEB" w:rsidRPr="00244E60" w:rsidRDefault="009A1BEB" w:rsidP="009A1BE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A1A93" w:rsidRDefault="00A710B4" w:rsidP="00F548A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E637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16CDA" w:rsidRDefault="00316CDA" w:rsidP="00F548A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A1BEB" w:rsidRDefault="009A1BEB" w:rsidP="00F548A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F64B4" w:rsidRPr="001C144C" w:rsidRDefault="000F64B4" w:rsidP="00F548A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511E55" w:rsidRPr="00A710B4" w:rsidRDefault="00917369" w:rsidP="009173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790CDD">
        <w:rPr>
          <w:rFonts w:ascii="Times New Roman" w:hAnsi="Times New Roman" w:cs="Times New Roman"/>
          <w:b/>
          <w:sz w:val="28"/>
          <w:szCs w:val="28"/>
          <w:lang w:val="uk-UA"/>
        </w:rPr>
        <w:t>Секретар міської ради</w:t>
      </w:r>
      <w:r w:rsidR="00790CDD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790CD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790CDD">
        <w:rPr>
          <w:rFonts w:ascii="Times New Roman" w:hAnsi="Times New Roman" w:cs="Times New Roman"/>
          <w:b/>
          <w:sz w:val="28"/>
          <w:szCs w:val="28"/>
        </w:rPr>
        <w:t xml:space="preserve">   Петро ШАФРАНСЬКИЙ</w:t>
      </w:r>
    </w:p>
    <w:sectPr w:rsidR="00511E55" w:rsidRPr="00A710B4" w:rsidSect="00B0507F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3A29" w:rsidRDefault="00373A29" w:rsidP="00CC5541">
      <w:pPr>
        <w:spacing w:after="0" w:line="240" w:lineRule="auto"/>
      </w:pPr>
      <w:r>
        <w:separator/>
      </w:r>
    </w:p>
  </w:endnote>
  <w:endnote w:type="continuationSeparator" w:id="0">
    <w:p w:rsidR="00373A29" w:rsidRDefault="00373A29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3A29" w:rsidRDefault="00373A29" w:rsidP="00CC5541">
      <w:pPr>
        <w:spacing w:after="0" w:line="240" w:lineRule="auto"/>
      </w:pPr>
      <w:r>
        <w:separator/>
      </w:r>
    </w:p>
  </w:footnote>
  <w:footnote w:type="continuationSeparator" w:id="0">
    <w:p w:rsidR="00373A29" w:rsidRDefault="00373A29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07EC5"/>
    <w:rsid w:val="000350FA"/>
    <w:rsid w:val="000441B8"/>
    <w:rsid w:val="00044868"/>
    <w:rsid w:val="0005582F"/>
    <w:rsid w:val="000703FF"/>
    <w:rsid w:val="00071AE5"/>
    <w:rsid w:val="00073D7A"/>
    <w:rsid w:val="00081335"/>
    <w:rsid w:val="00095500"/>
    <w:rsid w:val="000967A5"/>
    <w:rsid w:val="000A42CF"/>
    <w:rsid w:val="000B1FD4"/>
    <w:rsid w:val="000D2E28"/>
    <w:rsid w:val="000D4FE7"/>
    <w:rsid w:val="000E2932"/>
    <w:rsid w:val="000E466F"/>
    <w:rsid w:val="000E5D8B"/>
    <w:rsid w:val="000F21D8"/>
    <w:rsid w:val="000F64B4"/>
    <w:rsid w:val="00112CE8"/>
    <w:rsid w:val="0012373E"/>
    <w:rsid w:val="00124EE5"/>
    <w:rsid w:val="001467CD"/>
    <w:rsid w:val="00157927"/>
    <w:rsid w:val="001A1F72"/>
    <w:rsid w:val="001C144C"/>
    <w:rsid w:val="001D2657"/>
    <w:rsid w:val="001E6037"/>
    <w:rsid w:val="001E7370"/>
    <w:rsid w:val="001F102B"/>
    <w:rsid w:val="00203FB3"/>
    <w:rsid w:val="0021704F"/>
    <w:rsid w:val="00224E81"/>
    <w:rsid w:val="00244E60"/>
    <w:rsid w:val="00257565"/>
    <w:rsid w:val="00263A94"/>
    <w:rsid w:val="002847F8"/>
    <w:rsid w:val="00285C6C"/>
    <w:rsid w:val="002A4BA3"/>
    <w:rsid w:val="002B4C4D"/>
    <w:rsid w:val="002C152C"/>
    <w:rsid w:val="002F50BA"/>
    <w:rsid w:val="00304E38"/>
    <w:rsid w:val="00316CDA"/>
    <w:rsid w:val="00323545"/>
    <w:rsid w:val="00332A67"/>
    <w:rsid w:val="00361711"/>
    <w:rsid w:val="003708BA"/>
    <w:rsid w:val="00373A29"/>
    <w:rsid w:val="0039026A"/>
    <w:rsid w:val="003A3944"/>
    <w:rsid w:val="003A3CED"/>
    <w:rsid w:val="003C516E"/>
    <w:rsid w:val="003C532A"/>
    <w:rsid w:val="003D1C15"/>
    <w:rsid w:val="003D4BA4"/>
    <w:rsid w:val="00420989"/>
    <w:rsid w:val="004368E5"/>
    <w:rsid w:val="004442BD"/>
    <w:rsid w:val="00462133"/>
    <w:rsid w:val="00473487"/>
    <w:rsid w:val="004764B2"/>
    <w:rsid w:val="0048682A"/>
    <w:rsid w:val="004C52C7"/>
    <w:rsid w:val="004C5D46"/>
    <w:rsid w:val="005044BD"/>
    <w:rsid w:val="00510CF4"/>
    <w:rsid w:val="00511E55"/>
    <w:rsid w:val="005166C1"/>
    <w:rsid w:val="00522A0C"/>
    <w:rsid w:val="0052391A"/>
    <w:rsid w:val="00525230"/>
    <w:rsid w:val="00527C8F"/>
    <w:rsid w:val="00536320"/>
    <w:rsid w:val="00544EF2"/>
    <w:rsid w:val="005462F1"/>
    <w:rsid w:val="0055185C"/>
    <w:rsid w:val="00553964"/>
    <w:rsid w:val="0056018F"/>
    <w:rsid w:val="00592874"/>
    <w:rsid w:val="005955EA"/>
    <w:rsid w:val="005E637F"/>
    <w:rsid w:val="00614713"/>
    <w:rsid w:val="00615887"/>
    <w:rsid w:val="00640B8E"/>
    <w:rsid w:val="00641F8A"/>
    <w:rsid w:val="006479E4"/>
    <w:rsid w:val="00652E86"/>
    <w:rsid w:val="00655F27"/>
    <w:rsid w:val="0066091C"/>
    <w:rsid w:val="006841D6"/>
    <w:rsid w:val="006E35A7"/>
    <w:rsid w:val="006E593C"/>
    <w:rsid w:val="00712212"/>
    <w:rsid w:val="00714694"/>
    <w:rsid w:val="00724FE7"/>
    <w:rsid w:val="00760804"/>
    <w:rsid w:val="00790CDD"/>
    <w:rsid w:val="007A1A93"/>
    <w:rsid w:val="007A5E9A"/>
    <w:rsid w:val="007E2945"/>
    <w:rsid w:val="00803A49"/>
    <w:rsid w:val="008064A8"/>
    <w:rsid w:val="00826DE9"/>
    <w:rsid w:val="00842F34"/>
    <w:rsid w:val="00850E24"/>
    <w:rsid w:val="0085587A"/>
    <w:rsid w:val="00861885"/>
    <w:rsid w:val="00863975"/>
    <w:rsid w:val="008721B1"/>
    <w:rsid w:val="00882D42"/>
    <w:rsid w:val="008A16F9"/>
    <w:rsid w:val="008D159A"/>
    <w:rsid w:val="008E4670"/>
    <w:rsid w:val="008F74B0"/>
    <w:rsid w:val="009125E9"/>
    <w:rsid w:val="009147BB"/>
    <w:rsid w:val="00917369"/>
    <w:rsid w:val="009179DB"/>
    <w:rsid w:val="009352EA"/>
    <w:rsid w:val="0094705B"/>
    <w:rsid w:val="009659A2"/>
    <w:rsid w:val="00992CA4"/>
    <w:rsid w:val="00996939"/>
    <w:rsid w:val="009A1BEB"/>
    <w:rsid w:val="009A7E4A"/>
    <w:rsid w:val="009B2DD8"/>
    <w:rsid w:val="009D4893"/>
    <w:rsid w:val="009D71D2"/>
    <w:rsid w:val="009F29FB"/>
    <w:rsid w:val="00A02800"/>
    <w:rsid w:val="00A211F9"/>
    <w:rsid w:val="00A710B4"/>
    <w:rsid w:val="00A87CC6"/>
    <w:rsid w:val="00AA0014"/>
    <w:rsid w:val="00AA0CCC"/>
    <w:rsid w:val="00AA1B0D"/>
    <w:rsid w:val="00AB7274"/>
    <w:rsid w:val="00AC3015"/>
    <w:rsid w:val="00AD099D"/>
    <w:rsid w:val="00AD2989"/>
    <w:rsid w:val="00AF6EA8"/>
    <w:rsid w:val="00B0507F"/>
    <w:rsid w:val="00B33599"/>
    <w:rsid w:val="00B417CF"/>
    <w:rsid w:val="00B6663E"/>
    <w:rsid w:val="00B760B5"/>
    <w:rsid w:val="00B83118"/>
    <w:rsid w:val="00B845F1"/>
    <w:rsid w:val="00B91B6B"/>
    <w:rsid w:val="00BC6D3D"/>
    <w:rsid w:val="00BC6F27"/>
    <w:rsid w:val="00BE59BA"/>
    <w:rsid w:val="00C064F1"/>
    <w:rsid w:val="00C106B6"/>
    <w:rsid w:val="00C20B92"/>
    <w:rsid w:val="00C212D9"/>
    <w:rsid w:val="00C223B7"/>
    <w:rsid w:val="00C4499A"/>
    <w:rsid w:val="00C605CC"/>
    <w:rsid w:val="00C65F71"/>
    <w:rsid w:val="00CA0410"/>
    <w:rsid w:val="00CA370F"/>
    <w:rsid w:val="00CB5E23"/>
    <w:rsid w:val="00CC5541"/>
    <w:rsid w:val="00CC608C"/>
    <w:rsid w:val="00CF393F"/>
    <w:rsid w:val="00D030FF"/>
    <w:rsid w:val="00D3254C"/>
    <w:rsid w:val="00D53F63"/>
    <w:rsid w:val="00D92415"/>
    <w:rsid w:val="00DD5971"/>
    <w:rsid w:val="00DD73F1"/>
    <w:rsid w:val="00DF4DD3"/>
    <w:rsid w:val="00E0053D"/>
    <w:rsid w:val="00E131AA"/>
    <w:rsid w:val="00E24319"/>
    <w:rsid w:val="00E34AED"/>
    <w:rsid w:val="00E44B2E"/>
    <w:rsid w:val="00E54E75"/>
    <w:rsid w:val="00E55B91"/>
    <w:rsid w:val="00E641F1"/>
    <w:rsid w:val="00E80CE0"/>
    <w:rsid w:val="00F100DB"/>
    <w:rsid w:val="00F10F95"/>
    <w:rsid w:val="00F234E0"/>
    <w:rsid w:val="00F264FA"/>
    <w:rsid w:val="00F50BCC"/>
    <w:rsid w:val="00F548A4"/>
    <w:rsid w:val="00F66957"/>
    <w:rsid w:val="00F67715"/>
    <w:rsid w:val="00F74C08"/>
    <w:rsid w:val="00FA6C23"/>
    <w:rsid w:val="00FC3B8E"/>
    <w:rsid w:val="00FC50E9"/>
    <w:rsid w:val="00FD0395"/>
    <w:rsid w:val="00FE3704"/>
    <w:rsid w:val="00FF54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table" w:styleId="a9">
    <w:name w:val="Table Grid"/>
    <w:basedOn w:val="a1"/>
    <w:uiPriority w:val="39"/>
    <w:rsid w:val="009125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5E63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table" w:styleId="a9">
    <w:name w:val="Table Grid"/>
    <w:basedOn w:val="a1"/>
    <w:uiPriority w:val="39"/>
    <w:rsid w:val="009125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5E63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DA41EA-2C3C-4FCB-96B2-AFA6413A93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1833</Words>
  <Characters>10454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2022-01-06T13:02:00Z</cp:lastPrinted>
  <dcterms:created xsi:type="dcterms:W3CDTF">2023-01-16T09:13:00Z</dcterms:created>
  <dcterms:modified xsi:type="dcterms:W3CDTF">2023-02-02T15:23:00Z</dcterms:modified>
</cp:coreProperties>
</file>